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9A6" w:rsidRPr="00221582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Приложение № 1</w:t>
      </w:r>
    </w:p>
    <w:p w:rsidR="006459A6" w:rsidRPr="00221582" w:rsidRDefault="006459A6" w:rsidP="00B37CD2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к справке за </w:t>
      </w:r>
      <w:r w:rsidR="00C91CB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январь</w:t>
      </w:r>
      <w:r w:rsidR="00B37CD2" w:rsidRPr="00B37CD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</w:t>
      </w: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20</w:t>
      </w:r>
      <w:r w:rsidR="00C91CB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20</w:t>
      </w: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года</w:t>
      </w:r>
    </w:p>
    <w:p w:rsidR="006459A6" w:rsidRPr="00221582" w:rsidRDefault="00221582" w:rsidP="0022158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                                                                                                   </w:t>
      </w:r>
      <w:r w:rsidR="006459A6"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от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«__»___20</w:t>
      </w:r>
      <w:r w:rsidR="00B04011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20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№__________</w:t>
      </w:r>
    </w:p>
    <w:p w:rsidR="0052622A" w:rsidRPr="00221582" w:rsidRDefault="0052622A" w:rsidP="00B9677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52622A" w:rsidRPr="00221582" w:rsidTr="0052622A">
        <w:trPr>
          <w:cantSplit/>
        </w:trPr>
        <w:tc>
          <w:tcPr>
            <w:tcW w:w="10206" w:type="dxa"/>
          </w:tcPr>
          <w:p w:rsidR="0052622A" w:rsidRPr="00221582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</w:tr>
    </w:tbl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СПРАВКА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работе с обращениями граждан и запросами пользователей информацией 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УФНС России по Республике Бурятия в </w:t>
      </w:r>
      <w:r w:rsidR="00C91CB5">
        <w:rPr>
          <w:rFonts w:ascii="Times New Roman" w:eastAsia="Times New Roman" w:hAnsi="Times New Roman" w:cs="Times New Roman"/>
          <w:sz w:val="26"/>
          <w:szCs w:val="26"/>
          <w:lang w:eastAsia="ru-RU"/>
        </w:rPr>
        <w:t>январе</w:t>
      </w: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Start w:id="0" w:name="_GoBack"/>
      <w:bookmarkEnd w:id="0"/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C91CB5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B9677F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в соответствии с </w:t>
      </w: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Тематическим классификатором обращений граждан </w:t>
      </w:r>
    </w:p>
    <w:p w:rsidR="00B9677F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Российской Федерации, иностранных граждан, лиц без гражданства, 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>объединений граждан, в том числе юридических лиц,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 ФНС России</w:t>
      </w:r>
    </w:p>
    <w:p w:rsid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6459A6" w:rsidRPr="0052622A" w:rsidRDefault="006459A6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0196" w:type="dxa"/>
        <w:tblLook w:val="04A0" w:firstRow="1" w:lastRow="0" w:firstColumn="1" w:lastColumn="0" w:noHBand="0" w:noVBand="1"/>
      </w:tblPr>
      <w:tblGrid>
        <w:gridCol w:w="2254"/>
        <w:gridCol w:w="6808"/>
        <w:gridCol w:w="1134"/>
      </w:tblGrid>
      <w:tr w:rsidR="0052622A" w:rsidRPr="0052622A" w:rsidTr="000F03C8">
        <w:trPr>
          <w:cantSplit/>
          <w:trHeight w:val="660"/>
        </w:trPr>
        <w:tc>
          <w:tcPr>
            <w:tcW w:w="22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8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Кол-во обраще-ний</w:t>
            </w:r>
          </w:p>
        </w:tc>
      </w:tr>
      <w:tr w:rsidR="0052622A" w:rsidRPr="0052622A" w:rsidTr="000F03C8">
        <w:trPr>
          <w:trHeight w:val="4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2622A" w:rsidRPr="0052622A" w:rsidTr="00BF783E">
        <w:trPr>
          <w:cantSplit/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Государство, общество,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C91CB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Основы государственного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0001.0002.0023.0000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Органы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90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6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12"/>
        </w:trPr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0001.0002.0024.0000</w:t>
            </w:r>
          </w:p>
        </w:tc>
        <w:tc>
          <w:tcPr>
            <w:tcW w:w="6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70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0001.0002.0024.0066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C91CB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6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Поступление на государственную службу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Прохождение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Полномочия государственных служащих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4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Использование служебных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8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Соблюдение служебной дисциплины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  <w:p w:rsidR="00B9677F" w:rsidRPr="0052622A" w:rsidRDefault="00B9677F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0001.0002.0024.0081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Проведение аттестации гражданских служащих</w:t>
            </w:r>
          </w:p>
          <w:p w:rsidR="00B9677F" w:rsidRPr="0052622A" w:rsidRDefault="00B9677F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Урегулирование конфликта интересов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Разрешение индивидуальных служебных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8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0001.0002.0025.0084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Государственные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7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0001.0002.0025.0092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0001.0002.0025.0106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0001.0002.0025.0114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0001.0002.0025.0120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Цены и ценообразование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5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Обращения, заявления и жалобы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7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 xml:space="preserve">Неполучение </w:t>
            </w:r>
            <w:proofErr w:type="gramStart"/>
            <w:r w:rsidRPr="0052622A">
              <w:rPr>
                <w:rFonts w:ascii="Times New Roman" w:hAnsi="Times New Roman" w:cs="Times New Roman"/>
                <w:bCs/>
              </w:rPr>
              <w:t>ответа  на</w:t>
            </w:r>
            <w:proofErr w:type="gramEnd"/>
            <w:r w:rsidRPr="0052622A">
              <w:rPr>
                <w:rFonts w:ascii="Times New Roman" w:hAnsi="Times New Roman" w:cs="Times New Roman"/>
                <w:bCs/>
              </w:rPr>
              <w:t xml:space="preserve">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Принятое по обращению 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Действие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Результаты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0001.0002.0027.0126*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Отсутствует адресат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0001.0002.0027.0127*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Обращения, не подписанные авторами, без указания адреса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4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0001.0002.0027.0128*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Некорректные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Обращения, не поддающиеся прочтению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0001.0002.0027.0130*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Переписка прекращена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5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Прекращение рассмотрения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дополнительных документов и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Истребование дополнительных документов и материалов, в том числе в электронной форме</w:t>
            </w:r>
          </w:p>
          <w:p w:rsidR="00ED25D2" w:rsidRPr="0052622A" w:rsidRDefault="00ED25D2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ответа, размещенного на официальном сайте в сети «Интернет»</w:t>
            </w:r>
          </w:p>
          <w:p w:rsidR="00ED25D2" w:rsidRPr="0052622A" w:rsidRDefault="00ED25D2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94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lastRenderedPageBreak/>
              <w:t>0001.0002.0027.0137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50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Личный прием иностранных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503E4D">
            <w:pPr>
              <w:tabs>
                <w:tab w:val="left" w:pos="390"/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приглашения, поздравления из зарубежных стран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3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Подарки, книги, фотографии, автографы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81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2622A">
              <w:rPr>
                <w:rFonts w:ascii="Times New Roman" w:hAnsi="Times New Roman" w:cs="Times New Roman"/>
              </w:rPr>
              <w:t>0001.0020.0000.0000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52622A">
              <w:rPr>
                <w:rFonts w:ascii="Times New Roman" w:hAnsi="Times New Roman" w:cs="Times New Roman"/>
                <w:b/>
              </w:rPr>
              <w:t>Международные отношения. Международное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0001.0020.0191.0176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0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Гражданское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Граждане (физические лица)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0001.0003.0030.0202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0001.0003.0030.0471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0001.0003.0031.0203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0001.0003.0037.0209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0001.0003.0037.0210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</w:rPr>
              <w:t>0001.0003.0037.0215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0001.0003.0041.0000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</w:rPr>
              <w:t>0001.0003.0041.0219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0002.0000.0000.0000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Социальная сфера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0002.0004.0000.0000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Семья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0002.0004.0048.0000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0002.0004.0048.0232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Труд и занятость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0002.0006.0064.0000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0002.0006.0064.0249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Индексация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0002.0006.0064.0250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3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Труд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50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Выплата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в сфере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Трудовые конфликты. Разрешение трудовых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9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Надзор и контроль за соблюдением трудового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Материальная и моральная мотивация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Социальное обеспечение и социальное страхование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Общие положения</w:t>
            </w:r>
            <w:r w:rsidRPr="0052622A">
              <w:rPr>
                <w:rFonts w:ascii="Times New Roman" w:hAnsi="Times New Roman" w:cs="Times New Roman"/>
              </w:rPr>
              <w:t xml:space="preserve"> </w:t>
            </w:r>
            <w:r w:rsidRPr="0052622A">
              <w:rPr>
                <w:rFonts w:ascii="Times New Roman" w:hAnsi="Times New Roman" w:cs="Times New Roman"/>
                <w:b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0002.0007.0066.0271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1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0002.0007.0067.0000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0002.0007.0067.0274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0002.0007.0068.0000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0002.0007.0068.0279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Трудовой стаж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0002.0007.0069.0280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Трудовой стаж и трудовые книжки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 xml:space="preserve">Пенсии </w:t>
            </w:r>
            <w:r w:rsidRPr="0052622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0002.0007.0071.0282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Назначение пенсии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0002.0007.0071.0283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Перерасчет размеров пенсий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0002.0007.0072.0000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0002.0007.0072.0288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Просьбы об оказании финансовой помощи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0002.0007.0072.0291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</w:t>
            </w:r>
            <w:r w:rsidRPr="0052622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007.0074.0300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Льготы и меры социальной поддержки инвалидов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007.0074.0318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0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Образование. Наука.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0002.0013.0142.0000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0002.0013.0142.0385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Здравоохранение. Физическая культура и спорт. Туризм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0002.0014.0143.0000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 xml:space="preserve">Здравоохранение </w:t>
            </w:r>
            <w:r w:rsidRPr="0052622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0002.0014.0143.0429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Государственный контроль и надзор в сфере здравоохранения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5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0003.0008.0000.0000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Финансы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положения финансовой системы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0003.0008.0077.0457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Стратегия и перспективы развития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0003.0008.0079.0000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Денежная система и денежное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0003.0008.0079.0503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Игорный бизнес. Лотереи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Налоги и сборы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политика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50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Налоговые преференции и льготы физическим лицам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Водный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2622A" w:rsidRPr="0052622A" w:rsidTr="000F03C8">
        <w:trPr>
          <w:trHeight w:val="5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добавленную стоимость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4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добычу полезных ископаемых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Транспортный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имущество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25D2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0003.0008.0086.0547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Госпошлины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Юридические вопросы по налогам и сборам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Налогообложение алкогольной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Учет налогоплательщиков. Получение и отказ от ИНН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Организация работы с налогоплательщиками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Актуализация сведений об объектах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Получение налоговых уведомлений об уплате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Налоговая отчетность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Контроль и надзор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4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Уклонение от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Маркировка товаров контрольными (идентификационными)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2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101F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1F5" w:rsidRPr="0052622A" w:rsidRDefault="00B101F5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0003.0008.0086.1198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101F5" w:rsidRPr="0052622A" w:rsidRDefault="00B101F5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101F5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1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Банковское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0003.0008.0087.0580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9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Ценные бумаги. Рынок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0003.0008.0088.0603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Валютное регулирование и 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26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Валютный рынок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0003.0008.0089.0622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0003.0008.0092.0000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0003.0008.0092.0628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Проверка деятельности хозяйствующих субъектов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Хозяйственная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Геология. Геодезия и картография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0003.0009.0094.0668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Работа </w:t>
            </w:r>
            <w:proofErr w:type="spellStart"/>
            <w:r w:rsidRPr="0052622A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Pr="0052622A">
              <w:rPr>
                <w:rFonts w:ascii="Times New Roman" w:hAnsi="Times New Roman" w:cs="Times New Roman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Строительство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0003.0009.0096.0674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5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Сельское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0003.0009.0098.0723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0003.0009.0098.0728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Ненадлежащее содержание домашних животных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4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Транспорт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0003.0009.0099.0742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Эксплуатация и сохранность автомобильных дорог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9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0003.0009.0099.0749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Программа по утилизации старых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0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Связь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4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Государственное регулирование деятельности в области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почтовой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Качество оказания услуг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4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Торговля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0003.0009.0102.0771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Качество товаров. Защита прав потребителей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0003.0009.0102.0772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Внешнеэкономическая деятельность.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0003.0010.0112.0787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Таможенно-тарифное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C91CB5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0003.0010.0116.0791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Утилизационный сбор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C91CB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C91CB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0003.0010.0120.0801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C91CB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0003.0010.0121.0000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C91CB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0003.0010.0121.0802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Таможенное регулирование и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C91CB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Природные ресурсы и охрана окружающей природной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C91CB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C91CB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0003.0011.0122.0828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Законодательство в области охраны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C91CB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C91CB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68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0003.0011.0123.0848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C91CB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56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Информация и информатизация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C91CB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положения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C91CB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0003.0012.0132.0877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в электронном виде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C91CB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42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Управление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C91CB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41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0003.0012.0133.0879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Электронное правительство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C91CB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52622A">
              <w:rPr>
                <w:rFonts w:ascii="Times New Roman" w:hAnsi="Times New Roman" w:cs="Times New Roman"/>
                <w:b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D3C4E" w:rsidRPr="00ED3C4E" w:rsidRDefault="00C91CB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15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0003.0012.0134.0880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3C4E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Архивный фон. Архивы. Структура архивов</w:t>
            </w:r>
          </w:p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3C4E" w:rsidRPr="00ED3C4E" w:rsidRDefault="00C91CB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0003.0012.0134.0881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Запросы архивных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C91CB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0004.0000.0000.0000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Оборона, безопасность, законность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C91CB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Безопасность и охрана правопорядка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C91CB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0004.0016.0162.000</w:t>
            </w:r>
            <w:r w:rsidRPr="0052622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Безопасность общества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C91CB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0004.0016.0162.0995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Недружественное поглощение и захват предприятий (</w:t>
            </w:r>
            <w:proofErr w:type="spellStart"/>
            <w:r w:rsidRPr="0052622A">
              <w:rPr>
                <w:rFonts w:ascii="Times New Roman" w:hAnsi="Times New Roman" w:cs="Times New Roman"/>
              </w:rPr>
              <w:t>рейдерство</w:t>
            </w:r>
            <w:proofErr w:type="spellEnd"/>
            <w:r w:rsidRPr="0052622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C91CB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0004.0016.0162.0996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C91CB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0004.0016.0162.1003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Борьба с коррупцией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C91CB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законодательства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C91CB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жилищного законодательства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C91CB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0004.0016.0162.1010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C91CB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0004.0016.0162.1015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в сфере ЖКХ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C91CB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Паспортная система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C91CB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по месту жительства и пребывания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C91CB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C91CB5" w:rsidP="000E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Правосудие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C91CB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Судоустройство. Судебная система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C91CB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0004.0018.0171.1059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Обжалование судебных решений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C91CB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0004.0018.0171.1070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C91CB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0004.0018.0171.1075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C91CB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0004.0018.0171.1081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C91CB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52622A">
              <w:rPr>
                <w:rFonts w:ascii="Times New Roman" w:hAnsi="Times New Roman" w:cs="Times New Roman"/>
              </w:rPr>
              <w:t>0005.0000.0000.0000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Жилищно-коммунальная сфера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C91CB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Жилище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C91CB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C91CB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0005.0005.0055.1131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Выделение жилья молодым семьям, специалистам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C91CB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0005.0005.0055.1142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Служебные жилые помещения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C91CB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0005.0005.0056.0000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C91CB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0005.0005.0056.1149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C91CB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C91CB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0005.0005.0057.1177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Участие в долевом строительстве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C91CB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0005.0005.0057.1179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субсидий на жилье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C91CB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24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3C4E" w:rsidRPr="0052622A" w:rsidRDefault="00ED3C4E" w:rsidP="00ED3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D3C4E" w:rsidRPr="0052622A" w:rsidRDefault="00ED3C4E" w:rsidP="00ED3C4E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D3C4E" w:rsidRPr="000F03C8" w:rsidRDefault="00C91CB5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</w:t>
            </w:r>
          </w:p>
        </w:tc>
      </w:tr>
    </w:tbl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622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br w:type="textWrapping" w:clear="all"/>
      </w:r>
    </w:p>
    <w:p w:rsidR="0052622A" w:rsidRPr="0052622A" w:rsidRDefault="0052622A" w:rsidP="0052622A"/>
    <w:p w:rsidR="00A55591" w:rsidRDefault="00A55591"/>
    <w:sectPr w:rsidR="00A55591" w:rsidSect="006459A6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85E" w:rsidRDefault="003B285E" w:rsidP="006459A6">
      <w:pPr>
        <w:spacing w:after="0" w:line="240" w:lineRule="auto"/>
      </w:pPr>
      <w:r>
        <w:separator/>
      </w:r>
    </w:p>
  </w:endnote>
  <w:endnote w:type="continuationSeparator" w:id="0">
    <w:p w:rsidR="003B285E" w:rsidRDefault="003B285E" w:rsidP="0064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85E" w:rsidRDefault="003B285E" w:rsidP="006459A6">
      <w:pPr>
        <w:spacing w:after="0" w:line="240" w:lineRule="auto"/>
      </w:pPr>
      <w:r>
        <w:separator/>
      </w:r>
    </w:p>
  </w:footnote>
  <w:footnote w:type="continuationSeparator" w:id="0">
    <w:p w:rsidR="003B285E" w:rsidRDefault="003B285E" w:rsidP="0064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9537737"/>
      <w:docPartObj>
        <w:docPartGallery w:val="Page Numbers (Top of Page)"/>
        <w:docPartUnique/>
      </w:docPartObj>
    </w:sdtPr>
    <w:sdtContent>
      <w:p w:rsidR="00C91CB5" w:rsidRDefault="00C91CB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0839">
          <w:rPr>
            <w:noProof/>
          </w:rPr>
          <w:t>2</w:t>
        </w:r>
        <w:r>
          <w:fldChar w:fldCharType="end"/>
        </w:r>
      </w:p>
    </w:sdtContent>
  </w:sdt>
  <w:p w:rsidR="00C91CB5" w:rsidRDefault="00C91CB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2A"/>
    <w:rsid w:val="000015D9"/>
    <w:rsid w:val="000061A2"/>
    <w:rsid w:val="000066E3"/>
    <w:rsid w:val="00067B95"/>
    <w:rsid w:val="000D4D87"/>
    <w:rsid w:val="000E4619"/>
    <w:rsid w:val="000E686C"/>
    <w:rsid w:val="000F03C8"/>
    <w:rsid w:val="000F6060"/>
    <w:rsid w:val="000F6A16"/>
    <w:rsid w:val="001231A2"/>
    <w:rsid w:val="001363A6"/>
    <w:rsid w:val="001439CD"/>
    <w:rsid w:val="00160463"/>
    <w:rsid w:val="00182920"/>
    <w:rsid w:val="001B6D13"/>
    <w:rsid w:val="001E5789"/>
    <w:rsid w:val="001E69C1"/>
    <w:rsid w:val="00211D4A"/>
    <w:rsid w:val="00221582"/>
    <w:rsid w:val="0023152D"/>
    <w:rsid w:val="002527C3"/>
    <w:rsid w:val="0026608F"/>
    <w:rsid w:val="00286847"/>
    <w:rsid w:val="0030095F"/>
    <w:rsid w:val="00370320"/>
    <w:rsid w:val="003708CE"/>
    <w:rsid w:val="00370FA3"/>
    <w:rsid w:val="003922B8"/>
    <w:rsid w:val="00397777"/>
    <w:rsid w:val="003A61F5"/>
    <w:rsid w:val="003B0157"/>
    <w:rsid w:val="003B285E"/>
    <w:rsid w:val="004B31CF"/>
    <w:rsid w:val="004B51A0"/>
    <w:rsid w:val="004B5A0A"/>
    <w:rsid w:val="004C18A0"/>
    <w:rsid w:val="004C2C71"/>
    <w:rsid w:val="004D6D5A"/>
    <w:rsid w:val="00501AD6"/>
    <w:rsid w:val="00503E4D"/>
    <w:rsid w:val="0052622A"/>
    <w:rsid w:val="00541CCE"/>
    <w:rsid w:val="00550839"/>
    <w:rsid w:val="00567204"/>
    <w:rsid w:val="00572110"/>
    <w:rsid w:val="00600A24"/>
    <w:rsid w:val="00610B2E"/>
    <w:rsid w:val="00620947"/>
    <w:rsid w:val="00640953"/>
    <w:rsid w:val="006459A6"/>
    <w:rsid w:val="006744AF"/>
    <w:rsid w:val="00683B0D"/>
    <w:rsid w:val="00711C87"/>
    <w:rsid w:val="0072790D"/>
    <w:rsid w:val="007C588A"/>
    <w:rsid w:val="007E6CE0"/>
    <w:rsid w:val="00872D1F"/>
    <w:rsid w:val="008D1483"/>
    <w:rsid w:val="00930F96"/>
    <w:rsid w:val="009522BB"/>
    <w:rsid w:val="009826D0"/>
    <w:rsid w:val="009D654D"/>
    <w:rsid w:val="00A51C16"/>
    <w:rsid w:val="00A52BC1"/>
    <w:rsid w:val="00A55591"/>
    <w:rsid w:val="00A65843"/>
    <w:rsid w:val="00AB590C"/>
    <w:rsid w:val="00AE2B7B"/>
    <w:rsid w:val="00B04011"/>
    <w:rsid w:val="00B101F5"/>
    <w:rsid w:val="00B12FD3"/>
    <w:rsid w:val="00B23DC5"/>
    <w:rsid w:val="00B37CD2"/>
    <w:rsid w:val="00B54130"/>
    <w:rsid w:val="00B9677F"/>
    <w:rsid w:val="00B967F0"/>
    <w:rsid w:val="00BB015D"/>
    <w:rsid w:val="00BD7B33"/>
    <w:rsid w:val="00BF783E"/>
    <w:rsid w:val="00C10D0C"/>
    <w:rsid w:val="00C41B92"/>
    <w:rsid w:val="00C7665E"/>
    <w:rsid w:val="00C802E5"/>
    <w:rsid w:val="00C91CB5"/>
    <w:rsid w:val="00CD7A2C"/>
    <w:rsid w:val="00CE5FD3"/>
    <w:rsid w:val="00CF20BE"/>
    <w:rsid w:val="00CF2F85"/>
    <w:rsid w:val="00CF6CC2"/>
    <w:rsid w:val="00D159E6"/>
    <w:rsid w:val="00D35506"/>
    <w:rsid w:val="00D722A0"/>
    <w:rsid w:val="00DC21DE"/>
    <w:rsid w:val="00E04F16"/>
    <w:rsid w:val="00E214A9"/>
    <w:rsid w:val="00E32797"/>
    <w:rsid w:val="00E327BD"/>
    <w:rsid w:val="00E87959"/>
    <w:rsid w:val="00EA043A"/>
    <w:rsid w:val="00ED25D2"/>
    <w:rsid w:val="00ED3C4E"/>
    <w:rsid w:val="00ED5AAD"/>
    <w:rsid w:val="00EE67C4"/>
    <w:rsid w:val="00F24165"/>
    <w:rsid w:val="00F263D5"/>
    <w:rsid w:val="00F93C25"/>
    <w:rsid w:val="00FC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93ACD-EA1D-4B41-9633-01C1718E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2622A"/>
  </w:style>
  <w:style w:type="paragraph" w:customStyle="1" w:styleId="ConsPlusNonformat">
    <w:name w:val="ConsPlusNonformat"/>
    <w:rsid w:val="005262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262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26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autoRedefine/>
    <w:rsid w:val="0052622A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rsid w:val="0052622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677F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45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5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0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DA605-CDCC-4C05-B9C1-F8C44CE59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2865</Words>
  <Characters>16336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Матуева Арюна Баторовна</cp:lastModifiedBy>
  <cp:revision>3</cp:revision>
  <cp:lastPrinted>2018-03-01T00:31:00Z</cp:lastPrinted>
  <dcterms:created xsi:type="dcterms:W3CDTF">2020-02-18T07:37:00Z</dcterms:created>
  <dcterms:modified xsi:type="dcterms:W3CDTF">2020-02-18T07:52:00Z</dcterms:modified>
</cp:coreProperties>
</file>